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57" w:rsidRPr="005C2C10" w:rsidRDefault="005F1020" w:rsidP="006D7C57">
      <w:pPr>
        <w:pStyle w:val="Nagwek4"/>
        <w:numPr>
          <w:ilvl w:val="0"/>
          <w:numId w:val="0"/>
        </w:numPr>
        <w:jc w:val="center"/>
        <w:rPr>
          <w:rFonts w:cs="Arial"/>
          <w:i/>
          <w:sz w:val="28"/>
          <w:u w:val="single"/>
        </w:rPr>
      </w:pPr>
      <w:r w:rsidRPr="005C2C10">
        <w:rPr>
          <w:rFonts w:cs="Arial"/>
          <w:i/>
          <w:sz w:val="28"/>
          <w:u w:val="single"/>
        </w:rPr>
        <w:t xml:space="preserve">PRZEDMIAR </w:t>
      </w:r>
      <w:r w:rsidR="009D2CC0" w:rsidRPr="005C2C10">
        <w:rPr>
          <w:rFonts w:cs="Arial"/>
          <w:i/>
          <w:sz w:val="28"/>
          <w:u w:val="single"/>
        </w:rPr>
        <w:t>V</w:t>
      </w:r>
    </w:p>
    <w:p w:rsidR="009D2CC0" w:rsidRPr="005C2C10" w:rsidRDefault="009D2CC0" w:rsidP="005C2C10">
      <w:pPr>
        <w:jc w:val="center"/>
        <w:rPr>
          <w:rFonts w:ascii="Arial" w:hAnsi="Arial" w:cs="Arial"/>
          <w:b/>
          <w:sz w:val="20"/>
          <w:szCs w:val="20"/>
        </w:rPr>
      </w:pPr>
      <w:r w:rsidRPr="005C2C10">
        <w:rPr>
          <w:rFonts w:ascii="Arial" w:hAnsi="Arial" w:cs="Arial"/>
          <w:b/>
          <w:sz w:val="20"/>
          <w:szCs w:val="20"/>
        </w:rPr>
        <w:t>„</w:t>
      </w:r>
      <w:r w:rsidR="005C2C10" w:rsidRPr="005C2C10">
        <w:rPr>
          <w:rFonts w:ascii="Arial" w:hAnsi="Arial" w:cs="Arial"/>
          <w:b/>
          <w:sz w:val="20"/>
          <w:szCs w:val="20"/>
        </w:rPr>
        <w:t>BUDOWA DRÓG GMINNYCH UL. WRZOSOWEJ I UL. JASMINOWEJ W M. STEGNA"</w:t>
      </w: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5060"/>
        <w:gridCol w:w="1134"/>
        <w:gridCol w:w="1134"/>
        <w:gridCol w:w="1431"/>
      </w:tblGrid>
      <w:tr w:rsidR="006D7C57" w:rsidRPr="005C2C10" w:rsidTr="005F1020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Toc527869417"/>
            <w:bookmarkStart w:id="1" w:name="_Toc527869473"/>
            <w:r w:rsidRPr="005C2C10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bookmarkEnd w:id="0"/>
            <w:bookmarkEnd w:id="1"/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L.</w:t>
            </w:r>
            <w:proofErr w:type="gramStart"/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proofErr w:type="gramEnd"/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7C57" w:rsidRPr="005C2C10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b/>
                <w:sz w:val="20"/>
                <w:szCs w:val="20"/>
              </w:rPr>
              <w:t>Podstawa przedmiaru</w:t>
            </w:r>
          </w:p>
        </w:tc>
      </w:tr>
      <w:tr w:rsidR="005527D0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5C2C10" w:rsidRDefault="002637EA" w:rsidP="002410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5C2C10">
              <w:rPr>
                <w:rFonts w:cs="Arial"/>
                <w:sz w:val="20"/>
                <w:szCs w:val="20"/>
              </w:rPr>
              <w:t>1</w:t>
            </w:r>
            <w:r w:rsidR="005527D0" w:rsidRPr="005C2C1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D2CC0" w:rsidRPr="005C2C10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Konstrukcja jezdni(KR2, TYP 10-</w:t>
            </w: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A3 )</w:t>
            </w:r>
            <w:proofErr w:type="gramEnd"/>
          </w:p>
          <w:p w:rsidR="009D2CC0" w:rsidRPr="005C2C10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betonu asfaltowego AC 11S, gr. 4cm,</w:t>
            </w:r>
          </w:p>
          <w:p w:rsidR="009D2CC0" w:rsidRPr="005C2C10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warstwa wiążąca z betonu asfaltowego AC 16W, gr. 8cm,</w:t>
            </w:r>
          </w:p>
          <w:p w:rsidR="009D2CC0" w:rsidRPr="005C2C10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:rsidR="009D2CC0" w:rsidRPr="005C2C10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>. 25 cm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527D0" w:rsidRPr="005C2C10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warstwa </w:t>
            </w:r>
            <w:proofErr w:type="spellStart"/>
            <w:r w:rsidRPr="005C2C10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o C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1,5/2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o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gr. 22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5C2C10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5C2C10" w:rsidRDefault="005C2C10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hAnsi="Arial" w:cs="Arial"/>
                <w:sz w:val="20"/>
                <w:szCs w:val="20"/>
              </w:rPr>
              <w:t>3681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7D0" w:rsidRPr="005C2C10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5C2C10" w:rsidTr="00E96529">
        <w:trPr>
          <w:trHeight w:val="203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5C2C10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2799A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5C2C10" w:rsidRDefault="002637EA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5C2C10">
              <w:rPr>
                <w:rFonts w:cs="Arial"/>
                <w:sz w:val="20"/>
                <w:szCs w:val="20"/>
              </w:rPr>
              <w:t>2</w:t>
            </w:r>
            <w:r w:rsidR="0062799A" w:rsidRPr="005C2C1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2799A" w:rsidRPr="005C2C10" w:rsidRDefault="009D2CC0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Konstrukcja zjazdów</w:t>
            </w:r>
          </w:p>
          <w:p w:rsidR="0062799A" w:rsidRPr="005C2C10" w:rsidRDefault="0062799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 gr. 8cm,</w:t>
            </w:r>
          </w:p>
          <w:p w:rsidR="0062799A" w:rsidRPr="005C2C10" w:rsidRDefault="0062799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62799A" w:rsidRPr="005C2C10" w:rsidRDefault="0062799A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62799A" w:rsidRPr="005C2C10" w:rsidRDefault="0062799A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>. 25 cm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62799A" w:rsidRPr="005C2C10" w:rsidRDefault="0062799A" w:rsidP="000600BC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 w:rsidRPr="005C2C10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1,5/2 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2 ≤ 4.0 </w:t>
            </w:r>
            <w:proofErr w:type="spellStart"/>
            <w:r w:rsidRPr="005C2C10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o gr. 15</w:t>
            </w:r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cm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5C2C10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5C2C10" w:rsidRDefault="00F25E98" w:rsidP="005C2C1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5C2C10" w:rsidRPr="005C2C10">
              <w:rPr>
                <w:rFonts w:ascii="Arial" w:eastAsia="Calibri" w:hAnsi="Arial" w:cs="Arial"/>
                <w:sz w:val="20"/>
                <w:szCs w:val="20"/>
              </w:rPr>
              <w:t>70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99A" w:rsidRPr="005C2C10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62799A" w:rsidRPr="005C2C10" w:rsidTr="00C26FD8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99A" w:rsidRPr="005C2C10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62799A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5C2C10" w:rsidRDefault="002637EA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5C2C10">
              <w:rPr>
                <w:rFonts w:cs="Arial"/>
                <w:sz w:val="20"/>
                <w:szCs w:val="20"/>
              </w:rPr>
              <w:t>3</w:t>
            </w:r>
            <w:r w:rsidR="0062799A" w:rsidRPr="005C2C1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B2EA1" w:rsidRPr="005C2C10" w:rsidRDefault="00BB2EA1" w:rsidP="006C75EB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Konstrukcja chodnika</w:t>
            </w:r>
          </w:p>
          <w:p w:rsidR="00BB2EA1" w:rsidRPr="005C2C10" w:rsidRDefault="0062799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:rsidR="00BB2EA1" w:rsidRPr="005C2C10" w:rsidRDefault="00BB2EA1" w:rsidP="00BB2EA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:rsidR="0062799A" w:rsidRPr="005C2C10" w:rsidRDefault="0062799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62799A" w:rsidRPr="005C2C10" w:rsidRDefault="0062799A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62799A" w:rsidRPr="005C2C10" w:rsidRDefault="0062799A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>. 2</w:t>
            </w:r>
            <w:r w:rsidR="00BB2EA1" w:rsidRPr="005C2C10">
              <w:rPr>
                <w:rFonts w:ascii="Arial" w:eastAsia="Calibri" w:hAnsi="Arial" w:cs="Arial"/>
                <w:sz w:val="18"/>
                <w:szCs w:val="18"/>
              </w:rPr>
              <w:t>0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62799A" w:rsidRPr="005C2C10" w:rsidRDefault="0062799A" w:rsidP="00BB2EA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 w:rsidRPr="005C2C10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1,5/2 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2 ≤ 4.0 </w:t>
            </w:r>
            <w:proofErr w:type="spellStart"/>
            <w:r w:rsidRPr="005C2C10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o gr. 1</w:t>
            </w:r>
            <w:r w:rsidR="00BB2EA1" w:rsidRPr="005C2C10">
              <w:rPr>
                <w:rFonts w:ascii="Arial" w:eastAsia="Calibri" w:hAnsi="Arial" w:cs="Arial"/>
                <w:sz w:val="18"/>
                <w:szCs w:val="18"/>
              </w:rPr>
              <w:t>0</w:t>
            </w:r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cm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5C2C10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5C2C10" w:rsidRDefault="005C2C10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1163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99A" w:rsidRPr="005C2C10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62799A" w:rsidRPr="005C2C10" w:rsidTr="00F47B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99A" w:rsidRPr="005C2C10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DF1235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235" w:rsidRPr="005C2C10" w:rsidRDefault="002637EA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5C2C10">
              <w:rPr>
                <w:rFonts w:cs="Arial"/>
                <w:sz w:val="20"/>
                <w:szCs w:val="20"/>
              </w:rPr>
              <w:t>4</w:t>
            </w:r>
            <w:r w:rsidR="00DF1235" w:rsidRPr="005C2C1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5C2C10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Konstrukcja progów zwalniających (KR</w:t>
            </w:r>
            <w:r w:rsidR="00F25E98" w:rsidRPr="005C2C10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5C2C10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:rsidR="003E3AC6" w:rsidRPr="005C2C10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brukowej, gr. 8cm,</w:t>
            </w:r>
          </w:p>
          <w:p w:rsidR="00F25E98" w:rsidRPr="005C2C10" w:rsidRDefault="00F25E98" w:rsidP="003E3AC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F25E98" w:rsidRPr="005C2C10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:rsidR="00F25E98" w:rsidRPr="005C2C10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="00F069D1" w:rsidRPr="005C2C10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="00F069D1" w:rsidRPr="005C2C10">
              <w:rPr>
                <w:rFonts w:ascii="Arial" w:eastAsia="Calibri" w:hAnsi="Arial" w:cs="Arial"/>
                <w:sz w:val="18"/>
                <w:szCs w:val="18"/>
              </w:rPr>
              <w:t>. 25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DF1235" w:rsidRPr="005C2C10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warstwa </w:t>
            </w:r>
            <w:proofErr w:type="spellStart"/>
            <w:r w:rsidRPr="005C2C10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o C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1,5/2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o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gr. 22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235" w:rsidRPr="005C2C10" w:rsidRDefault="00DF123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235" w:rsidRPr="005C2C10" w:rsidRDefault="00F069D1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54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235" w:rsidRPr="005C2C10" w:rsidRDefault="00DF123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5C2C10" w:rsidTr="005A4807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5C2C10" w:rsidRDefault="002637EA" w:rsidP="00F925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5C2C10">
              <w:rPr>
                <w:rFonts w:cs="Arial"/>
                <w:sz w:val="20"/>
                <w:szCs w:val="20"/>
              </w:rPr>
              <w:t>5</w:t>
            </w:r>
            <w:r w:rsidR="003E3AC6" w:rsidRPr="005C2C1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5C2C10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Konstrukcja </w:t>
            </w:r>
            <w:r w:rsidR="00994654" w:rsidRPr="005C2C10">
              <w:rPr>
                <w:rFonts w:ascii="Arial" w:eastAsia="Calibri" w:hAnsi="Arial" w:cs="Arial"/>
                <w:sz w:val="20"/>
                <w:szCs w:val="20"/>
              </w:rPr>
              <w:t>opaski</w:t>
            </w:r>
          </w:p>
          <w:p w:rsidR="003E3AC6" w:rsidRPr="005C2C10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:rsidR="003E3AC6" w:rsidRPr="005C2C10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:rsidR="003E3AC6" w:rsidRPr="005C2C10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3E3AC6" w:rsidRPr="005C2C10" w:rsidRDefault="003E3AC6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3E3AC6" w:rsidRPr="005C2C10" w:rsidRDefault="003E3AC6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5C2C10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5C2C10">
              <w:rPr>
                <w:rFonts w:ascii="Arial" w:eastAsia="Calibri" w:hAnsi="Arial" w:cs="Arial"/>
                <w:sz w:val="18"/>
                <w:szCs w:val="18"/>
              </w:rPr>
              <w:t>. 20 cm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3E3AC6" w:rsidRPr="005C2C10" w:rsidRDefault="003E3AC6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 w:rsidRPr="005C2C10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C</w:t>
            </w:r>
            <w:r w:rsidRPr="005C2C10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1,5/2  </w:t>
            </w:r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2 ≤ 4.0 </w:t>
            </w:r>
            <w:proofErr w:type="spellStart"/>
            <w:r w:rsidRPr="005C2C10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5C2C10">
              <w:rPr>
                <w:rFonts w:ascii="Arial" w:eastAsia="Calibri" w:hAnsi="Arial" w:cs="Arial"/>
                <w:sz w:val="18"/>
                <w:szCs w:val="18"/>
              </w:rPr>
              <w:t xml:space="preserve"> o gr. 10</w:t>
            </w:r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cm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5C2C10" w:rsidRDefault="005C2C10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C2C10">
              <w:rPr>
                <w:rFonts w:ascii="Arial" w:eastAsia="Calibri" w:hAnsi="Arial" w:cs="Arial"/>
                <w:sz w:val="20"/>
                <w:szCs w:val="20"/>
              </w:rPr>
              <w:t>347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5C2C10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5C2C10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5C2C10" w:rsidTr="00674CEE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BF1914" w:rsidRDefault="00A87907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BF1914">
              <w:rPr>
                <w:rFonts w:cs="Arial"/>
                <w:sz w:val="20"/>
                <w:szCs w:val="20"/>
              </w:rPr>
              <w:t>6</w:t>
            </w:r>
            <w:r w:rsidR="003E3AC6" w:rsidRPr="00BF191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BF1914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 xml:space="preserve">Ułożenie krawężników betonowych 15x30x100 na ławie betonowej z oporem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BF1914" w:rsidRDefault="003E3AC6" w:rsidP="00F95B8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BF1914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BF1914" w:rsidRDefault="00493939" w:rsidP="00BF191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BF1914" w:rsidRPr="00BF1914">
              <w:rPr>
                <w:rFonts w:ascii="Arial" w:eastAsia="Calibri" w:hAnsi="Arial" w:cs="Arial"/>
                <w:sz w:val="20"/>
                <w:szCs w:val="20"/>
              </w:rPr>
              <w:t>435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BF1914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BF1914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BF1914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5C2C10" w:rsidTr="00E96529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color w:val="FF0000"/>
                <w:sz w:val="20"/>
                <w:szCs w:val="20"/>
              </w:rPr>
            </w:pPr>
          </w:p>
        </w:tc>
      </w:tr>
      <w:tr w:rsidR="003E3AC6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BF1914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3E3AC6" w:rsidRPr="00BF1914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BF1914" w:rsidRDefault="003A0A46" w:rsidP="003A0A4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 xml:space="preserve">Ułożenie oporników betonowych ( obrzeży) </w:t>
            </w:r>
            <w:r w:rsidR="003E3AC6" w:rsidRPr="00BF1914">
              <w:rPr>
                <w:rFonts w:ascii="Arial" w:eastAsia="Calibri" w:hAnsi="Arial" w:cs="Arial"/>
                <w:sz w:val="20"/>
                <w:szCs w:val="20"/>
              </w:rPr>
              <w:t xml:space="preserve">8x30x100 na </w:t>
            </w:r>
            <w:r w:rsidRPr="00BF1914">
              <w:rPr>
                <w:rFonts w:ascii="Arial" w:eastAsia="Calibri" w:hAnsi="Arial" w:cs="Arial"/>
                <w:sz w:val="20"/>
                <w:szCs w:val="20"/>
              </w:rPr>
              <w:t>ławach betonowych z oporem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BF1914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BF1914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BF1914" w:rsidRDefault="00BF191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1914">
              <w:rPr>
                <w:rFonts w:ascii="Arial" w:eastAsia="Calibri" w:hAnsi="Arial" w:cs="Arial"/>
                <w:sz w:val="20"/>
                <w:szCs w:val="20"/>
              </w:rPr>
              <w:t>1103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BF1914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BF1914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BF1914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5C2C10" w:rsidTr="00900A95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A87907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3E3AC6"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C15F01" w:rsidRDefault="003E3AC6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Zdjęcie humusu gr. 20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C15F01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1112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5C2C10" w:rsidRDefault="003E3AC6" w:rsidP="009D3616">
            <w:pPr>
              <w:spacing w:after="0" w:line="360" w:lineRule="auto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A8790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="003E3AC6"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C15F01" w:rsidRDefault="003E3AC6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A87907" w:rsidP="00C15F01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C15F01" w:rsidRPr="00C15F01">
              <w:rPr>
                <w:rFonts w:ascii="Arial" w:eastAsia="Calibri" w:hAnsi="Arial" w:cs="Arial"/>
                <w:sz w:val="20"/>
                <w:szCs w:val="20"/>
              </w:rPr>
              <w:t>816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5C2C10" w:rsidTr="00517C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9074C6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9074C6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Pr="009074C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9074C6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Znaki drogowe poziome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9074C6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9074C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9074C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9074C6" w:rsidRDefault="009074C6" w:rsidP="00FC146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110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9074C6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9074C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9074C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5C2C10" w:rsidTr="0070370B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3E3AC6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Znaki drogowe pionowe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C15F01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5C2C10" w:rsidTr="008F453A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C15F01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Słupki do znaków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C15F01" w:rsidRDefault="00C15F01" w:rsidP="00234CFB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9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C15F01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5C2C10" w:rsidTr="00AC650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5C2C10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723ABD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C15F01" w:rsidRDefault="00723AB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C15F01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C15F01" w:rsidRDefault="00723ABD" w:rsidP="00723ABD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Punktowe elementy odblaskowe tzw. kocie oczka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C15F01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C15F01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15F01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723ABD" w:rsidRPr="00C15F01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3ABD" w:rsidRPr="00C15F01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C15F01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C15F01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723ABD" w:rsidRPr="005C2C10" w:rsidTr="00C0213D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3ABD" w:rsidRPr="005C2C10" w:rsidRDefault="00723ABD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723ABD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9074C6" w:rsidRDefault="00723AB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9074C6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9074C6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9074C6" w:rsidRDefault="00723ABD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Humusowanie gr. 10 cm i obsianie trawą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9074C6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9074C6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9074C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9074C6" w:rsidRDefault="009074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074C6">
              <w:rPr>
                <w:rFonts w:ascii="Arial" w:eastAsia="Calibri" w:hAnsi="Arial" w:cs="Arial"/>
                <w:sz w:val="20"/>
                <w:szCs w:val="20"/>
              </w:rPr>
              <w:t>139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3ABD" w:rsidRPr="009074C6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9074C6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9074C6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F4456E" w:rsidRPr="00330268" w:rsidTr="00441126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0A34" w:rsidRPr="00330268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F4456E" w:rsidRPr="00330268" w:rsidRDefault="00F4456E" w:rsidP="003A5CC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b/>
                <w:sz w:val="18"/>
                <w:szCs w:val="18"/>
              </w:rPr>
              <w:t>ODWODNIENIE</w:t>
            </w:r>
            <w:r w:rsidR="003A5CC7" w:rsidRPr="00330268">
              <w:rPr>
                <w:rFonts w:ascii="Arial" w:eastAsia="Calibri" w:hAnsi="Arial" w:cs="Arial"/>
                <w:b/>
                <w:sz w:val="18"/>
                <w:szCs w:val="18"/>
              </w:rPr>
              <w:t xml:space="preserve"> ( uwaga: obliczenia dla komór SC-740 - ale proszę nie pisać tej nazwy w kosztorysie)</w:t>
            </w:r>
          </w:p>
        </w:tc>
      </w:tr>
      <w:tr w:rsidR="00F4456E" w:rsidRPr="00330268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456E" w:rsidRPr="00330268" w:rsidRDefault="00F4456E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330268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456E" w:rsidRPr="00330268" w:rsidRDefault="006F0A34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Komory drenażowe o pojemności pojemność</w:t>
            </w: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2,1 m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456E" w:rsidRPr="00330268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30268" w:rsidRPr="00330268" w:rsidRDefault="0033026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456E" w:rsidRPr="00330268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5C2C10" w:rsidTr="00E516C3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5C2C10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27198D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330268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Pokrywy skrajne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330268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="008C10A8" w:rsidRPr="00330268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5C2C10" w:rsidTr="002223BC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5C2C10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27198D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A87907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17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Tłuczeń </w:t>
            </w:r>
            <w:r w:rsidR="007A78A4" w:rsidRPr="00330268">
              <w:rPr>
                <w:rFonts w:ascii="Arial" w:eastAsia="Calibri" w:hAnsi="Arial" w:cs="Arial"/>
                <w:sz w:val="20"/>
                <w:szCs w:val="20"/>
              </w:rPr>
              <w:t>płukany 20-50 [mm]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30268" w:rsidRPr="00330268" w:rsidRDefault="00330268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76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5C2C10" w:rsidTr="00C6657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330268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330268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33026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574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5C2C10" w:rsidTr="000C39B8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5C2C10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27198D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A8790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30268">
              <w:rPr>
                <w:rFonts w:ascii="Arial" w:eastAsia="Calibri" w:hAnsi="Arial" w:cs="Arial"/>
                <w:sz w:val="20"/>
                <w:szCs w:val="20"/>
              </w:rPr>
              <w:t>Geowłóknina</w:t>
            </w:r>
            <w:proofErr w:type="spellEnd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separacyjna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330268" w:rsidRDefault="0033026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545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198D" w:rsidRPr="00330268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5C2C10" w:rsidTr="00D40805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330268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A5CC7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5CC7" w:rsidRPr="00330268" w:rsidRDefault="003A5CC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87907" w:rsidRPr="00330268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5CC7" w:rsidRPr="00330268" w:rsidRDefault="00AD7958" w:rsidP="00AD7958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330268">
              <w:rPr>
                <w:rFonts w:ascii="Arial" w:eastAsia="Calibri" w:hAnsi="Arial" w:cs="Arial"/>
                <w:sz w:val="20"/>
                <w:szCs w:val="20"/>
              </w:rPr>
              <w:t>Przykanalik</w:t>
            </w:r>
            <w:r w:rsidR="00E82E4B" w:rsidRPr="00330268">
              <w:rPr>
                <w:rFonts w:ascii="Arial" w:eastAsia="Calibri" w:hAnsi="Arial" w:cs="Arial"/>
                <w:sz w:val="20"/>
                <w:szCs w:val="20"/>
              </w:rPr>
              <w:t>i</w:t>
            </w:r>
            <w:proofErr w:type="spellEnd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z r</w:t>
            </w:r>
            <w:r w:rsidR="007A78A4" w:rsidRPr="00330268">
              <w:rPr>
                <w:rFonts w:ascii="Arial" w:eastAsia="Calibri" w:hAnsi="Arial" w:cs="Arial"/>
                <w:sz w:val="20"/>
                <w:szCs w:val="20"/>
              </w:rPr>
              <w:t>ur</w:t>
            </w:r>
            <w:r w:rsidRPr="00330268">
              <w:rPr>
                <w:rFonts w:ascii="Arial" w:eastAsia="Calibri" w:hAnsi="Arial" w:cs="Arial"/>
                <w:sz w:val="20"/>
                <w:szCs w:val="20"/>
              </w:rPr>
              <w:t>y</w:t>
            </w:r>
            <w:r w:rsidR="007A78A4" w:rsidRPr="00330268">
              <w:rPr>
                <w:rFonts w:ascii="Arial" w:eastAsia="Calibri" w:hAnsi="Arial" w:cs="Arial"/>
                <w:sz w:val="20"/>
                <w:szCs w:val="20"/>
              </w:rPr>
              <w:t xml:space="preserve"> PV</w:t>
            </w:r>
            <w:r w:rsidRPr="00330268">
              <w:rPr>
                <w:rFonts w:ascii="Arial" w:eastAsia="Calibri" w:hAnsi="Arial" w:cs="Arial"/>
                <w:sz w:val="20"/>
                <w:szCs w:val="20"/>
              </w:rPr>
              <w:t>C o ś</w:t>
            </w:r>
            <w:r w:rsidR="007A78A4" w:rsidRPr="00330268">
              <w:rPr>
                <w:rFonts w:ascii="Arial" w:eastAsia="Calibri" w:hAnsi="Arial" w:cs="Arial"/>
                <w:sz w:val="20"/>
                <w:szCs w:val="20"/>
              </w:rPr>
              <w:t>rednicy 200mm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5CC7" w:rsidRPr="00330268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5CC7" w:rsidRPr="00330268" w:rsidRDefault="00330268" w:rsidP="00AD7958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30268">
              <w:rPr>
                <w:rFonts w:ascii="Arial" w:eastAsia="Calibri" w:hAnsi="Arial" w:cs="Arial"/>
                <w:sz w:val="20"/>
                <w:szCs w:val="20"/>
              </w:rPr>
              <w:t>40</w:t>
            </w:r>
            <w:r w:rsidR="008C10A8" w:rsidRPr="00330268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330268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330268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330268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5C2C10" w:rsidTr="006F5711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5C2C10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  <w:tr w:rsidR="007A78A4" w:rsidRPr="005C2C10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78A4" w:rsidRPr="001C49B9" w:rsidRDefault="007A78A4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C49B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87907" w:rsidRPr="001C49B9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78A4" w:rsidRPr="001C49B9" w:rsidRDefault="007A78A4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1C49B9">
              <w:rPr>
                <w:rFonts w:ascii="Arial" w:eastAsia="Calibri" w:hAnsi="Arial" w:cs="Arial"/>
                <w:sz w:val="20"/>
                <w:szCs w:val="20"/>
              </w:rPr>
              <w:t xml:space="preserve">Wpusty deszczowy klasy D400 na studzience betonowej o średnicy 50 cm z </w:t>
            </w:r>
            <w:proofErr w:type="gramStart"/>
            <w:r w:rsidRPr="001C49B9">
              <w:rPr>
                <w:rFonts w:ascii="Arial" w:eastAsia="Calibri" w:hAnsi="Arial" w:cs="Arial"/>
                <w:sz w:val="20"/>
                <w:szCs w:val="20"/>
              </w:rPr>
              <w:t xml:space="preserve">osadnikiem </w:t>
            </w:r>
            <w:r w:rsidR="00AD7958" w:rsidRPr="001C49B9">
              <w:rPr>
                <w:rFonts w:ascii="Arial" w:eastAsia="Calibri" w:hAnsi="Arial" w:cs="Arial"/>
                <w:sz w:val="20"/>
                <w:szCs w:val="20"/>
              </w:rPr>
              <w:t xml:space="preserve"> głębokości</w:t>
            </w:r>
            <w:proofErr w:type="gramEnd"/>
            <w:r w:rsidR="00AD7958" w:rsidRPr="001C49B9">
              <w:rPr>
                <w:rFonts w:ascii="Arial" w:eastAsia="Calibri" w:hAnsi="Arial" w:cs="Arial"/>
                <w:sz w:val="20"/>
                <w:szCs w:val="20"/>
              </w:rPr>
              <w:t xml:space="preserve"> 100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78A4" w:rsidRPr="001C49B9" w:rsidRDefault="00E82E4B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1C49B9">
              <w:rPr>
                <w:rFonts w:ascii="Arial" w:eastAsia="Calibri" w:hAnsi="Arial" w:cs="Arial"/>
                <w:sz w:val="20"/>
                <w:szCs w:val="20"/>
              </w:rPr>
              <w:t>komplet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78A4" w:rsidRPr="001C49B9" w:rsidRDefault="00A27013" w:rsidP="001C49B9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C49B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1C49B9" w:rsidRPr="001C49B9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78A4" w:rsidRPr="001C49B9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1C49B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1C49B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7A78A4" w:rsidRPr="005C2C10" w:rsidTr="00406EBE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78A4" w:rsidRPr="005C2C10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</w:tbl>
    <w:p w:rsidR="00FA6CD5" w:rsidRPr="00F4456E" w:rsidRDefault="00FA6CD5" w:rsidP="00A23FA9">
      <w:pPr>
        <w:rPr>
          <w:rFonts w:ascii="Arial" w:eastAsia="Calibri" w:hAnsi="Arial" w:cs="Arial"/>
          <w:sz w:val="20"/>
          <w:szCs w:val="20"/>
        </w:rPr>
      </w:pPr>
    </w:p>
    <w:sectPr w:rsidR="00FA6CD5" w:rsidRPr="00F4456E" w:rsidSect="00F446C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162A"/>
    <w:multiLevelType w:val="hybridMultilevel"/>
    <w:tmpl w:val="DBD897FC"/>
    <w:lvl w:ilvl="0" w:tplc="4C14FD2E">
      <w:start w:val="1"/>
      <w:numFmt w:val="decimal"/>
      <w:pStyle w:val="Nagwek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45FA6"/>
    <w:rsid w:val="000133CA"/>
    <w:rsid w:val="0001613A"/>
    <w:rsid w:val="0002101E"/>
    <w:rsid w:val="0003638D"/>
    <w:rsid w:val="0004331D"/>
    <w:rsid w:val="0004668E"/>
    <w:rsid w:val="000600BC"/>
    <w:rsid w:val="0006247E"/>
    <w:rsid w:val="00090BE6"/>
    <w:rsid w:val="000B3ECB"/>
    <w:rsid w:val="000B5181"/>
    <w:rsid w:val="000D114E"/>
    <w:rsid w:val="000D53CE"/>
    <w:rsid w:val="000E2B59"/>
    <w:rsid w:val="0010702B"/>
    <w:rsid w:val="00134890"/>
    <w:rsid w:val="001371D0"/>
    <w:rsid w:val="00147B16"/>
    <w:rsid w:val="00195DDD"/>
    <w:rsid w:val="001A3E31"/>
    <w:rsid w:val="001A777F"/>
    <w:rsid w:val="001C49B9"/>
    <w:rsid w:val="001D2EC2"/>
    <w:rsid w:val="001E25BA"/>
    <w:rsid w:val="001E6555"/>
    <w:rsid w:val="00203F06"/>
    <w:rsid w:val="00234CFB"/>
    <w:rsid w:val="00241A42"/>
    <w:rsid w:val="00250952"/>
    <w:rsid w:val="00254DE9"/>
    <w:rsid w:val="0025652E"/>
    <w:rsid w:val="002637EA"/>
    <w:rsid w:val="0027198D"/>
    <w:rsid w:val="00283C5B"/>
    <w:rsid w:val="00284F6A"/>
    <w:rsid w:val="00286740"/>
    <w:rsid w:val="00287C55"/>
    <w:rsid w:val="002B5267"/>
    <w:rsid w:val="002C64F4"/>
    <w:rsid w:val="002E5F38"/>
    <w:rsid w:val="00300C50"/>
    <w:rsid w:val="003073E6"/>
    <w:rsid w:val="00315FA0"/>
    <w:rsid w:val="00330268"/>
    <w:rsid w:val="00332C4D"/>
    <w:rsid w:val="00337B7E"/>
    <w:rsid w:val="00344ED4"/>
    <w:rsid w:val="00345E47"/>
    <w:rsid w:val="00350837"/>
    <w:rsid w:val="00381597"/>
    <w:rsid w:val="00386B33"/>
    <w:rsid w:val="003A0A46"/>
    <w:rsid w:val="003A5CC7"/>
    <w:rsid w:val="003C4214"/>
    <w:rsid w:val="003C596A"/>
    <w:rsid w:val="003E3AC6"/>
    <w:rsid w:val="004118E7"/>
    <w:rsid w:val="00412AAB"/>
    <w:rsid w:val="00432AFB"/>
    <w:rsid w:val="0044292F"/>
    <w:rsid w:val="004657AE"/>
    <w:rsid w:val="00472ED3"/>
    <w:rsid w:val="00493939"/>
    <w:rsid w:val="00497DAE"/>
    <w:rsid w:val="004D6B0D"/>
    <w:rsid w:val="004F1B72"/>
    <w:rsid w:val="004F1D19"/>
    <w:rsid w:val="00502710"/>
    <w:rsid w:val="005113CB"/>
    <w:rsid w:val="005263DE"/>
    <w:rsid w:val="0054476F"/>
    <w:rsid w:val="005527D0"/>
    <w:rsid w:val="0055315F"/>
    <w:rsid w:val="00553F5E"/>
    <w:rsid w:val="00556749"/>
    <w:rsid w:val="005647B9"/>
    <w:rsid w:val="00566809"/>
    <w:rsid w:val="00580598"/>
    <w:rsid w:val="005A162E"/>
    <w:rsid w:val="005B76D4"/>
    <w:rsid w:val="005C2C10"/>
    <w:rsid w:val="005C33DC"/>
    <w:rsid w:val="005E4F43"/>
    <w:rsid w:val="005E6746"/>
    <w:rsid w:val="005F1020"/>
    <w:rsid w:val="005F3AF1"/>
    <w:rsid w:val="00606FD7"/>
    <w:rsid w:val="00616C4A"/>
    <w:rsid w:val="00621105"/>
    <w:rsid w:val="0062799A"/>
    <w:rsid w:val="00627EC3"/>
    <w:rsid w:val="006316B9"/>
    <w:rsid w:val="00631DFD"/>
    <w:rsid w:val="006355C7"/>
    <w:rsid w:val="00640CD4"/>
    <w:rsid w:val="00685010"/>
    <w:rsid w:val="006A66BC"/>
    <w:rsid w:val="006C1DCE"/>
    <w:rsid w:val="006C75EB"/>
    <w:rsid w:val="006C7901"/>
    <w:rsid w:val="006D4123"/>
    <w:rsid w:val="006D7C57"/>
    <w:rsid w:val="006F0A34"/>
    <w:rsid w:val="006F2770"/>
    <w:rsid w:val="00700913"/>
    <w:rsid w:val="00703F28"/>
    <w:rsid w:val="00711EDB"/>
    <w:rsid w:val="00723ABD"/>
    <w:rsid w:val="00723B83"/>
    <w:rsid w:val="007A78A4"/>
    <w:rsid w:val="007B5140"/>
    <w:rsid w:val="007D26FE"/>
    <w:rsid w:val="007D7BA5"/>
    <w:rsid w:val="007E18A6"/>
    <w:rsid w:val="007E34E8"/>
    <w:rsid w:val="00806D7E"/>
    <w:rsid w:val="0083245C"/>
    <w:rsid w:val="00840101"/>
    <w:rsid w:val="008518CA"/>
    <w:rsid w:val="008C021A"/>
    <w:rsid w:val="008C10A8"/>
    <w:rsid w:val="008D0479"/>
    <w:rsid w:val="008D7BB0"/>
    <w:rsid w:val="008D7CD0"/>
    <w:rsid w:val="008E0E45"/>
    <w:rsid w:val="008F6945"/>
    <w:rsid w:val="009074C6"/>
    <w:rsid w:val="00931782"/>
    <w:rsid w:val="009479D9"/>
    <w:rsid w:val="00960A60"/>
    <w:rsid w:val="00964425"/>
    <w:rsid w:val="00994654"/>
    <w:rsid w:val="009A106B"/>
    <w:rsid w:val="009B4504"/>
    <w:rsid w:val="009D2CC0"/>
    <w:rsid w:val="009D3616"/>
    <w:rsid w:val="00A23FA9"/>
    <w:rsid w:val="00A27013"/>
    <w:rsid w:val="00A4054D"/>
    <w:rsid w:val="00A44C92"/>
    <w:rsid w:val="00A70D47"/>
    <w:rsid w:val="00A72220"/>
    <w:rsid w:val="00A8724C"/>
    <w:rsid w:val="00A87907"/>
    <w:rsid w:val="00A92F45"/>
    <w:rsid w:val="00A96226"/>
    <w:rsid w:val="00AB1B1E"/>
    <w:rsid w:val="00AC5486"/>
    <w:rsid w:val="00AC5CC2"/>
    <w:rsid w:val="00AD5FEB"/>
    <w:rsid w:val="00AD7958"/>
    <w:rsid w:val="00AE489C"/>
    <w:rsid w:val="00AF4120"/>
    <w:rsid w:val="00B05C6C"/>
    <w:rsid w:val="00B3089B"/>
    <w:rsid w:val="00B31C78"/>
    <w:rsid w:val="00B344B2"/>
    <w:rsid w:val="00B356ED"/>
    <w:rsid w:val="00B37CEC"/>
    <w:rsid w:val="00B74A7C"/>
    <w:rsid w:val="00B80AE8"/>
    <w:rsid w:val="00B8438A"/>
    <w:rsid w:val="00B917C7"/>
    <w:rsid w:val="00B96C52"/>
    <w:rsid w:val="00BB2EA1"/>
    <w:rsid w:val="00BB5F15"/>
    <w:rsid w:val="00BF1914"/>
    <w:rsid w:val="00C11F7A"/>
    <w:rsid w:val="00C15F01"/>
    <w:rsid w:val="00C2531E"/>
    <w:rsid w:val="00C26F5A"/>
    <w:rsid w:val="00C31657"/>
    <w:rsid w:val="00C32ACB"/>
    <w:rsid w:val="00C4220C"/>
    <w:rsid w:val="00C54E31"/>
    <w:rsid w:val="00C91295"/>
    <w:rsid w:val="00C912DE"/>
    <w:rsid w:val="00C96C1A"/>
    <w:rsid w:val="00CA1452"/>
    <w:rsid w:val="00CA6E97"/>
    <w:rsid w:val="00CB2667"/>
    <w:rsid w:val="00CC66BC"/>
    <w:rsid w:val="00CC7A8A"/>
    <w:rsid w:val="00CE1E31"/>
    <w:rsid w:val="00CF6684"/>
    <w:rsid w:val="00D05331"/>
    <w:rsid w:val="00D275CF"/>
    <w:rsid w:val="00D45FA6"/>
    <w:rsid w:val="00D54B7C"/>
    <w:rsid w:val="00D557D6"/>
    <w:rsid w:val="00D625F9"/>
    <w:rsid w:val="00D86ABE"/>
    <w:rsid w:val="00DB189F"/>
    <w:rsid w:val="00DB7CDA"/>
    <w:rsid w:val="00DC2035"/>
    <w:rsid w:val="00DD62E4"/>
    <w:rsid w:val="00DF1235"/>
    <w:rsid w:val="00E01C09"/>
    <w:rsid w:val="00E10246"/>
    <w:rsid w:val="00E110E5"/>
    <w:rsid w:val="00E4151D"/>
    <w:rsid w:val="00E50CD7"/>
    <w:rsid w:val="00E82E4B"/>
    <w:rsid w:val="00E879B0"/>
    <w:rsid w:val="00E96529"/>
    <w:rsid w:val="00EB73D3"/>
    <w:rsid w:val="00EC29DF"/>
    <w:rsid w:val="00EC5122"/>
    <w:rsid w:val="00ED1E29"/>
    <w:rsid w:val="00ED4709"/>
    <w:rsid w:val="00ED5AFF"/>
    <w:rsid w:val="00EE6A92"/>
    <w:rsid w:val="00F069D1"/>
    <w:rsid w:val="00F17C44"/>
    <w:rsid w:val="00F22E43"/>
    <w:rsid w:val="00F25E98"/>
    <w:rsid w:val="00F33889"/>
    <w:rsid w:val="00F4456E"/>
    <w:rsid w:val="00F446CE"/>
    <w:rsid w:val="00F60A69"/>
    <w:rsid w:val="00F924BD"/>
    <w:rsid w:val="00F95B87"/>
    <w:rsid w:val="00FA5F57"/>
    <w:rsid w:val="00FA6CD5"/>
    <w:rsid w:val="00FB2CE0"/>
    <w:rsid w:val="00FC1462"/>
    <w:rsid w:val="00FF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809"/>
  </w:style>
  <w:style w:type="paragraph" w:styleId="Nagwek4">
    <w:name w:val="heading 4"/>
    <w:basedOn w:val="Normalny"/>
    <w:next w:val="Normalny"/>
    <w:link w:val="Nagwek4Znak"/>
    <w:qFormat/>
    <w:rsid w:val="006D7C57"/>
    <w:pPr>
      <w:keepNext/>
      <w:numPr>
        <w:numId w:val="1"/>
      </w:numPr>
      <w:spacing w:before="240" w:after="60" w:line="360" w:lineRule="auto"/>
      <w:outlineLvl w:val="3"/>
    </w:pPr>
    <w:rPr>
      <w:rFonts w:ascii="Arial" w:eastAsia="Times New Roman" w:hAnsi="Arial" w:cs="Times New Roman"/>
      <w:b/>
      <w:b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D7C57"/>
    <w:rPr>
      <w:rFonts w:ascii="Arial" w:eastAsia="Times New Roman" w:hAnsi="Arial" w:cs="Times New Roman"/>
      <w:b/>
      <w:bCs/>
      <w:sz w:val="24"/>
      <w:szCs w:val="28"/>
      <w:lang w:eastAsia="pl-PL"/>
    </w:rPr>
  </w:style>
  <w:style w:type="paragraph" w:styleId="Nagwek">
    <w:name w:val="header"/>
    <w:basedOn w:val="Normalny"/>
    <w:link w:val="NagwekZnak"/>
    <w:rsid w:val="006D7C57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D7C57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3ECBA-41B8-4974-B89D-AE16A0805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agraf3@wp.pl</dc:creator>
  <cp:lastModifiedBy>Tomek</cp:lastModifiedBy>
  <cp:revision>23</cp:revision>
  <dcterms:created xsi:type="dcterms:W3CDTF">2021-11-05T12:31:00Z</dcterms:created>
  <dcterms:modified xsi:type="dcterms:W3CDTF">2021-11-07T01:21:00Z</dcterms:modified>
</cp:coreProperties>
</file>